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bCs/>
          <w:color w:val="000000"/>
          <w:sz w:val="19"/>
          <w:u w:val="single"/>
          <w:lang w:eastAsia="it-IT"/>
        </w:rPr>
      </w:pPr>
      <w:bookmarkStart w:id="0" w:name="_GoBack"/>
      <w:bookmarkEnd w:id="0"/>
      <w:r>
        <w:rPr>
          <w:rFonts w:ascii="Helvetica Neue" w:hAnsi="Helvetica Neue" w:cs="Times New Roman"/>
          <w:b/>
          <w:bCs/>
          <w:color w:val="000000"/>
          <w:sz w:val="19"/>
          <w:u w:val="single"/>
          <w:lang w:eastAsia="it-IT"/>
        </w:rPr>
        <w:t>CONCORSO INTERNAZIONALE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Pardo d’Oro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hyperlink r:id="rId5" w:tgtFrame="_blank" w:history="1">
        <w:proofErr w:type="spellStart"/>
        <w:r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>J</w:t>
        </w:r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>igeumeun</w:t>
        </w:r>
        <w:proofErr w:type="spellEnd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 xml:space="preserve"> 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>Matgo</w:t>
        </w:r>
        <w:proofErr w:type="spellEnd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 xml:space="preserve"> 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>Geuttaeneun</w:t>
        </w:r>
        <w:proofErr w:type="spellEnd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 xml:space="preserve"> 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>Teullida</w:t>
        </w:r>
        <w:proofErr w:type="spellEnd"/>
        <w:r w:rsidRPr="00792792">
          <w:rPr>
            <w:rStyle w:val="Collegamentoipertestuale"/>
            <w:rFonts w:ascii="Helvetica Neue" w:hAnsi="Helvetica Neue" w:cs="Times New Roman"/>
            <w:bCs/>
            <w:color w:val="000000"/>
            <w:sz w:val="19"/>
            <w:lang w:eastAsia="it-IT"/>
          </w:rPr>
          <w:t xml:space="preserve"> (</w:t>
        </w:r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 xml:space="preserve">Right 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>Now</w:t>
        </w:r>
        <w:proofErr w:type="spellEnd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 xml:space="preserve">, 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>Wrong</w:t>
        </w:r>
        <w:proofErr w:type="spellEnd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 xml:space="preserve"> 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>Then</w:t>
        </w:r>
        <w:proofErr w:type="spellEnd"/>
        <w:r>
          <w:rPr>
            <w:rStyle w:val="Collegamentoipertestuale"/>
            <w:rFonts w:ascii="Helvetica Neue" w:hAnsi="Helvetica Neue" w:cs="Times New Roman"/>
            <w:b/>
            <w:bCs/>
            <w:color w:val="000000"/>
            <w:sz w:val="19"/>
            <w:lang w:eastAsia="it-IT"/>
          </w:rPr>
          <w:t>)</w:t>
        </w:r>
      </w:hyperlink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 di HONG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Sangsoo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Corea del Sud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Premio speciale della giuria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hyperlink r:id="rId6" w:tgtFrame="_blank" w:history="1"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>Tikkun</w:t>
        </w:r>
        <w:proofErr w:type="spellEnd"/>
      </w:hyperlink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 di Avishai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Sivan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Israele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Pardo per la miglior regia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proofErr w:type="spellStart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>Andrzej</w:t>
      </w:r>
      <w:proofErr w:type="spellEnd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 xml:space="preserve"> </w:t>
      </w:r>
      <w:proofErr w:type="spellStart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>Zulawski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 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per</w:t>
      </w:r>
      <w:r>
        <w:rPr>
          <w:rFonts w:ascii="Helvetica Neue" w:hAnsi="Helvetica Neue" w:cs="Times New Roman"/>
          <w:color w:val="000000"/>
          <w:sz w:val="19"/>
          <w:lang w:eastAsia="it-IT"/>
        </w:rPr>
        <w:t> </w:t>
      </w:r>
      <w:proofErr w:type="spellStart"/>
      <w:r w:rsidRPr="00792792">
        <w:rPr>
          <w:rFonts w:ascii="Helvetica Neue" w:hAnsi="Helvetica Neue" w:cs="Times New Roman"/>
          <w:i/>
          <w:color w:val="000000" w:themeColor="text1"/>
          <w:sz w:val="19"/>
          <w:szCs w:val="19"/>
          <w:lang w:eastAsia="it-IT"/>
        </w:rPr>
        <w:fldChar w:fldCharType="begin"/>
      </w:r>
      <w:r w:rsidRPr="00792792">
        <w:rPr>
          <w:rFonts w:ascii="Helvetica Neue" w:hAnsi="Helvetica Neue" w:cs="Times New Roman"/>
          <w:i/>
          <w:color w:val="000000" w:themeColor="text1"/>
          <w:sz w:val="19"/>
          <w:szCs w:val="19"/>
          <w:lang w:eastAsia="it-IT"/>
        </w:rPr>
        <w:instrText xml:space="preserve"> HYPERLINK "http://www.pardolive.ch/pardo/program/film.html?fid=816514" \t "_blank" </w:instrText>
      </w:r>
      <w:r w:rsidRPr="00792792">
        <w:rPr>
          <w:rFonts w:ascii="Helvetica Neue" w:hAnsi="Helvetica Neue" w:cs="Times New Roman"/>
          <w:i/>
          <w:color w:val="000000" w:themeColor="text1"/>
          <w:sz w:val="19"/>
          <w:szCs w:val="19"/>
          <w:lang w:eastAsia="it-IT"/>
        </w:rPr>
        <w:fldChar w:fldCharType="separate"/>
      </w:r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>Cosmos</w:t>
      </w:r>
      <w:proofErr w:type="spellEnd"/>
      <w:r w:rsidRPr="00792792">
        <w:rPr>
          <w:rFonts w:ascii="Helvetica Neue" w:hAnsi="Helvetica Neue" w:cs="Times New Roman"/>
          <w:i/>
          <w:color w:val="000000" w:themeColor="text1"/>
          <w:sz w:val="19"/>
          <w:szCs w:val="19"/>
          <w:lang w:eastAsia="it-IT"/>
        </w:rPr>
        <w:fldChar w:fldCharType="end"/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Francia/Portogallo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Pardo per la miglior interpretazione femminile a: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proofErr w:type="spellStart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>Tanaka</w:t>
      </w:r>
      <w:proofErr w:type="spellEnd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 xml:space="preserve"> </w:t>
      </w:r>
      <w:proofErr w:type="spellStart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>Sachie</w:t>
      </w:r>
      <w:proofErr w:type="spellEnd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 xml:space="preserve">, </w:t>
      </w:r>
      <w:proofErr w:type="spellStart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>Kikuchi</w:t>
      </w:r>
      <w:proofErr w:type="spellEnd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 xml:space="preserve"> </w:t>
      </w:r>
      <w:proofErr w:type="spellStart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>Hazuki</w:t>
      </w:r>
      <w:proofErr w:type="spellEnd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 xml:space="preserve">, </w:t>
      </w:r>
      <w:proofErr w:type="spellStart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>Mihara</w:t>
      </w:r>
      <w:proofErr w:type="spellEnd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 xml:space="preserve"> Maiko, </w:t>
      </w:r>
      <w:proofErr w:type="spellStart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>Kawamura</w:t>
      </w:r>
      <w:proofErr w:type="spellEnd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 xml:space="preserve"> </w:t>
      </w:r>
      <w:proofErr w:type="spellStart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>Rira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  <w:t>per</w:t>
      </w:r>
      <w:r>
        <w:rPr>
          <w:rFonts w:ascii="Helvetica Neue" w:hAnsi="Helvetica Neue" w:cs="Times New Roman"/>
          <w:color w:val="000000"/>
          <w:sz w:val="19"/>
          <w:lang w:eastAsia="it-IT"/>
        </w:rPr>
        <w:t> </w:t>
      </w:r>
      <w:hyperlink r:id="rId7" w:tgtFrame="_blank" w:history="1">
        <w:r w:rsidRPr="00792792">
          <w:rPr>
            <w:rStyle w:val="Collegamentoipertestuale"/>
            <w:rFonts w:ascii="Helvetica Neue" w:hAnsi="Helvetica Neue" w:cs="Times New Roman"/>
            <w:i/>
            <w:color w:val="000000" w:themeColor="text1"/>
            <w:sz w:val="19"/>
            <w:u w:val="none"/>
            <w:lang w:eastAsia="it-IT"/>
          </w:rPr>
          <w:t>Happy Hour</w:t>
        </w:r>
      </w:hyperlink>
      <w:r w:rsidRPr="00792792">
        <w:rPr>
          <w:rFonts w:ascii="Helvetica Neue" w:hAnsi="Helvetica Neue" w:cs="Times New Roman"/>
          <w:color w:val="000000" w:themeColor="text1"/>
          <w:sz w:val="19"/>
          <w:lang w:eastAsia="it-IT"/>
        </w:rPr>
        <w:t> 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di HAMAGUCHI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Ryusuke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Giappone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b/>
          <w:bCs/>
          <w:color w:val="000000"/>
          <w:sz w:val="19"/>
          <w:lang w:eastAsia="it-IT"/>
        </w:rPr>
      </w:pP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Pardo per la miglior interpretazione maschile</w:t>
      </w: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 xml:space="preserve"> a: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proofErr w:type="spellStart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>Jung</w:t>
      </w:r>
      <w:proofErr w:type="spellEnd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 xml:space="preserve"> </w:t>
      </w:r>
      <w:proofErr w:type="spellStart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>Jae</w:t>
      </w:r>
      <w:proofErr w:type="spellEnd"/>
      <w:r w:rsidRPr="00792792">
        <w:rPr>
          <w:rFonts w:ascii="Helvetica Neue" w:hAnsi="Helvetica Neue" w:cs="Times New Roman"/>
          <w:bCs/>
          <w:color w:val="000000"/>
          <w:sz w:val="19"/>
          <w:lang w:eastAsia="it-IT"/>
        </w:rPr>
        <w:t>-Young</w:t>
      </w:r>
      <w:r w:rsidRPr="00792792">
        <w:rPr>
          <w:rFonts w:ascii="Helvetica Neue" w:hAnsi="Helvetica Neue" w:cs="Times New Roman"/>
          <w:color w:val="000000"/>
          <w:sz w:val="19"/>
          <w:szCs w:val="19"/>
          <w:lang w:eastAsia="it-IT"/>
        </w:rPr>
        <w:t> 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per</w:t>
      </w:r>
      <w:r>
        <w:rPr>
          <w:rFonts w:ascii="Helvetica Neue" w:hAnsi="Helvetica Neue" w:cs="Times New Roman"/>
          <w:color w:val="000000"/>
          <w:sz w:val="19"/>
          <w:lang w:eastAsia="it-IT"/>
        </w:rPr>
        <w:t> </w:t>
      </w:r>
      <w:proofErr w:type="spellStart"/>
      <w:r w:rsidRPr="00792792">
        <w:rPr>
          <w:rFonts w:ascii="Helvetica Neue" w:hAnsi="Helvetica Neue" w:cs="Times New Roman"/>
          <w:i/>
          <w:color w:val="000000" w:themeColor="text1"/>
          <w:sz w:val="19"/>
          <w:szCs w:val="19"/>
          <w:lang w:eastAsia="it-IT"/>
        </w:rPr>
        <w:fldChar w:fldCharType="begin"/>
      </w:r>
      <w:r w:rsidRPr="00792792">
        <w:rPr>
          <w:rFonts w:ascii="Helvetica Neue" w:hAnsi="Helvetica Neue" w:cs="Times New Roman"/>
          <w:i/>
          <w:color w:val="000000" w:themeColor="text1"/>
          <w:sz w:val="19"/>
          <w:szCs w:val="19"/>
          <w:lang w:eastAsia="it-IT"/>
        </w:rPr>
        <w:instrText xml:space="preserve"> HYPERLINK "http://www.pardolive.ch/pardo/program/film.html?fid=817901" \t "_blank" </w:instrText>
      </w:r>
      <w:r w:rsidRPr="00792792">
        <w:rPr>
          <w:rFonts w:ascii="Helvetica Neue" w:hAnsi="Helvetica Neue" w:cs="Times New Roman"/>
          <w:i/>
          <w:color w:val="000000" w:themeColor="text1"/>
          <w:sz w:val="19"/>
          <w:szCs w:val="19"/>
          <w:lang w:eastAsia="it-IT"/>
        </w:rPr>
        <w:fldChar w:fldCharType="separate"/>
      </w:r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>Jigeumeun</w:t>
      </w:r>
      <w:proofErr w:type="spellEnd"/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 xml:space="preserve"> </w:t>
      </w:r>
      <w:proofErr w:type="spellStart"/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>Matgo</w:t>
      </w:r>
      <w:proofErr w:type="spellEnd"/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 xml:space="preserve"> </w:t>
      </w:r>
      <w:proofErr w:type="spellStart"/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>Geuttaeneun</w:t>
      </w:r>
      <w:proofErr w:type="spellEnd"/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 xml:space="preserve"> </w:t>
      </w:r>
      <w:proofErr w:type="spellStart"/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>Teullida</w:t>
      </w:r>
      <w:proofErr w:type="spellEnd"/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 xml:space="preserve"> (Right </w:t>
      </w:r>
      <w:proofErr w:type="spellStart"/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>Now</w:t>
      </w:r>
      <w:proofErr w:type="spellEnd"/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 xml:space="preserve">, </w:t>
      </w:r>
      <w:proofErr w:type="spellStart"/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>Wrong</w:t>
      </w:r>
      <w:proofErr w:type="spellEnd"/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 xml:space="preserve"> </w:t>
      </w:r>
      <w:proofErr w:type="spellStart"/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>Then</w:t>
      </w:r>
      <w:proofErr w:type="spellEnd"/>
      <w:r w:rsidRPr="00792792">
        <w:rPr>
          <w:rStyle w:val="Collegamentoipertestuale"/>
          <w:rFonts w:ascii="Helvetica Neue" w:hAnsi="Helvetica Neue" w:cs="Times New Roman"/>
          <w:i/>
          <w:color w:val="000000" w:themeColor="text1"/>
          <w:sz w:val="19"/>
          <w:u w:val="none"/>
          <w:lang w:eastAsia="it-IT"/>
        </w:rPr>
        <w:t>)</w:t>
      </w:r>
      <w:r w:rsidRPr="00792792">
        <w:rPr>
          <w:rFonts w:ascii="Helvetica Neue" w:hAnsi="Helvetica Neue" w:cs="Times New Roman"/>
          <w:i/>
          <w:color w:val="000000" w:themeColor="text1"/>
          <w:sz w:val="19"/>
          <w:szCs w:val="19"/>
          <w:lang w:eastAsia="it-IT"/>
        </w:rPr>
        <w:fldChar w:fldCharType="end"/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 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di HONG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Sangsoo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Corea del Sud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b/>
          <w:bCs/>
          <w:color w:val="000000"/>
          <w:sz w:val="19"/>
          <w:lang w:eastAsia="it-IT"/>
        </w:rPr>
      </w:pP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Menzioni speciali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  <w:t>Per la sceneggiatura di</w:t>
      </w:r>
      <w:r w:rsidRPr="00792792">
        <w:rPr>
          <w:rFonts w:ascii="Helvetica Neue" w:hAnsi="Helvetica Neue" w:cs="Times New Roman"/>
          <w:i/>
          <w:color w:val="000000"/>
          <w:sz w:val="19"/>
          <w:szCs w:val="19"/>
          <w:lang w:eastAsia="it-IT"/>
        </w:rPr>
        <w:t> </w:t>
      </w:r>
      <w:hyperlink r:id="rId8" w:tgtFrame="_blank" w:history="1"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Happy Hour</w:t>
        </w:r>
      </w:hyperlink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 di HAMAGUCHI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Ryusuke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Giappone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  <w:t xml:space="preserve">Per la fotografia di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Shai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 Goldman per </w:t>
      </w:r>
      <w:proofErr w:type="spellStart"/>
      <w:r w:rsidRPr="00792792">
        <w:rPr>
          <w:rFonts w:ascii="Helvetica Neue" w:hAnsi="Helvetica Neue" w:cs="Times New Roman"/>
          <w:i/>
          <w:color w:val="000000"/>
          <w:sz w:val="19"/>
          <w:szCs w:val="19"/>
          <w:lang w:eastAsia="it-IT"/>
        </w:rPr>
        <w:fldChar w:fldCharType="begin"/>
      </w:r>
      <w:r w:rsidRPr="00792792">
        <w:rPr>
          <w:rFonts w:ascii="Helvetica Neue" w:hAnsi="Helvetica Neue" w:cs="Times New Roman"/>
          <w:i/>
          <w:color w:val="000000"/>
          <w:sz w:val="19"/>
          <w:szCs w:val="19"/>
          <w:lang w:eastAsia="it-IT"/>
        </w:rPr>
        <w:instrText xml:space="preserve"> HYPERLINK "http://www.pardolive.ch/pardo/program/film.html?fid=815301" \t "_blank" </w:instrText>
      </w:r>
      <w:r w:rsidRPr="00792792">
        <w:rPr>
          <w:rFonts w:ascii="Helvetica Neue" w:hAnsi="Helvetica Neue" w:cs="Times New Roman"/>
          <w:i/>
          <w:color w:val="000000"/>
          <w:sz w:val="19"/>
          <w:szCs w:val="19"/>
          <w:lang w:eastAsia="it-IT"/>
        </w:rPr>
        <w:fldChar w:fldCharType="separate"/>
      </w:r>
      <w:r w:rsidRPr="00792792">
        <w:rPr>
          <w:rStyle w:val="Collegamentoipertestuale"/>
          <w:rFonts w:ascii="Helvetica Neue" w:hAnsi="Helvetica Neue" w:cs="Times New Roman"/>
          <w:bCs/>
          <w:i/>
          <w:color w:val="000000"/>
          <w:sz w:val="19"/>
          <w:lang w:eastAsia="it-IT"/>
        </w:rPr>
        <w:t>Tikkun</w:t>
      </w:r>
      <w:proofErr w:type="spellEnd"/>
      <w:r w:rsidRPr="00792792">
        <w:rPr>
          <w:rFonts w:ascii="Helvetica Neue" w:hAnsi="Helvetica Neue" w:cs="Times New Roman"/>
          <w:i/>
          <w:color w:val="000000"/>
          <w:sz w:val="19"/>
          <w:szCs w:val="19"/>
          <w:lang w:eastAsia="it-IT"/>
        </w:rPr>
        <w:fldChar w:fldCharType="end"/>
      </w:r>
      <w:r w:rsidRPr="00792792">
        <w:rPr>
          <w:rFonts w:ascii="Helvetica Neue" w:hAnsi="Helvetica Neue" w:cs="Times New Roman"/>
          <w:i/>
          <w:color w:val="000000"/>
          <w:sz w:val="19"/>
          <w:szCs w:val="19"/>
          <w:lang w:eastAsia="it-IT"/>
        </w:rPr>
        <w:t> 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di Avishai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Sivan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Israele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b/>
          <w:bCs/>
          <w:color w:val="000000"/>
          <w:sz w:val="19"/>
          <w:u w:val="single"/>
          <w:lang w:eastAsia="it-IT"/>
        </w:rPr>
        <w:t>CONCORSO CINEASTI DEL PRESENTE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 xml:space="preserve">Pardo d’oro Cineasti del presente – Premio </w:t>
      </w: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Nescens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 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hyperlink r:id="rId9" w:tgtFrame="_blank" w:history="1"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Thithi</w:t>
        </w:r>
        <w:proofErr w:type="spellEnd"/>
      </w:hyperlink>
      <w:r w:rsidRPr="00792792">
        <w:rPr>
          <w:rFonts w:ascii="Helvetica Neue" w:hAnsi="Helvetica Neue" w:cs="Times New Roman"/>
          <w:i/>
          <w:color w:val="000000"/>
          <w:sz w:val="19"/>
          <w:szCs w:val="19"/>
          <w:lang w:eastAsia="it-IT"/>
        </w:rPr>
        <w:t> 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di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Raam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Reddy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India/Stati Uniti/Canada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 xml:space="preserve">Premio speciale della giuria </w:t>
      </w: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Ciné</w:t>
      </w:r>
      <w:proofErr w:type="spellEnd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+ Cineasti del presente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hyperlink r:id="rId10" w:tgtFrame="_blank" w:history="1"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Dead Slow 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Ahead</w:t>
        </w:r>
        <w:proofErr w:type="spellEnd"/>
      </w:hyperlink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 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di Mauro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Herce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Spagna/Francia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Premio per il miglior regista emergente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hyperlink r:id="rId11" w:tgtFrame="_blank" w:history="1"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Lu 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Bian</w:t>
        </w:r>
        <w:proofErr w:type="spellEnd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 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Ye</w:t>
        </w:r>
        <w:proofErr w:type="spellEnd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 Can (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Kaili</w:t>
        </w:r>
        <w:proofErr w:type="spellEnd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 Blues)</w:t>
        </w:r>
      </w:hyperlink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 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di BI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Gan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Cina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b/>
          <w:bCs/>
          <w:color w:val="000000"/>
          <w:sz w:val="19"/>
          <w:u w:val="single"/>
          <w:lang w:eastAsia="it-IT"/>
        </w:rPr>
        <w:t xml:space="preserve">First </w:t>
      </w: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u w:val="single"/>
          <w:lang w:eastAsia="it-IT"/>
        </w:rPr>
        <w:t>Feature</w:t>
      </w:r>
      <w:proofErr w:type="spellEnd"/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 xml:space="preserve">Swatch First </w:t>
      </w: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Feature</w:t>
      </w:r>
      <w:proofErr w:type="spellEnd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 xml:space="preserve"> Award (Premio per la migliore opera prima) 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hyperlink r:id="rId12" w:tgtFrame="_blank" w:history="1"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Thithi</w:t>
        </w:r>
        <w:proofErr w:type="spellEnd"/>
      </w:hyperlink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 di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Raam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Reddy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India/Stati Uniti/Canada</w:t>
      </w:r>
    </w:p>
    <w:p w:rsidR="00792792" w:rsidRP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val="en-US" w:eastAsia="it-IT"/>
        </w:rPr>
      </w:pPr>
      <w:r w:rsidRPr="00792792">
        <w:rPr>
          <w:rFonts w:ascii="Helvetica Neue" w:hAnsi="Helvetica Neue" w:cs="Times New Roman"/>
          <w:b/>
          <w:bCs/>
          <w:color w:val="000000"/>
          <w:sz w:val="19"/>
          <w:lang w:val="en-US" w:eastAsia="it-IT"/>
        </w:rPr>
        <w:t>Swatch Art Peace Hotel Award</w:t>
      </w:r>
      <w:r w:rsidRPr="00792792">
        <w:rPr>
          <w:rFonts w:ascii="Helvetica Neue" w:hAnsi="Helvetica Neue" w:cs="Times New Roman"/>
          <w:color w:val="000000"/>
          <w:sz w:val="19"/>
          <w:szCs w:val="19"/>
          <w:lang w:val="en-US" w:eastAsia="it-IT"/>
        </w:rPr>
        <w:br/>
      </w:r>
      <w:proofErr w:type="spellStart"/>
      <w:r w:rsidRPr="00792792">
        <w:rPr>
          <w:rFonts w:ascii="Helvetica Neue" w:hAnsi="Helvetica Neue" w:cs="Times New Roman"/>
          <w:bCs/>
          <w:color w:val="000000"/>
          <w:sz w:val="19"/>
          <w:lang w:val="en-US" w:eastAsia="it-IT"/>
        </w:rPr>
        <w:t>Sina</w:t>
      </w:r>
      <w:proofErr w:type="spellEnd"/>
      <w:r w:rsidRPr="00792792">
        <w:rPr>
          <w:rFonts w:ascii="Helvetica Neue" w:hAnsi="Helvetica Neue" w:cs="Times New Roman"/>
          <w:bCs/>
          <w:color w:val="000000"/>
          <w:sz w:val="19"/>
          <w:lang w:val="en-US" w:eastAsia="it-IT"/>
        </w:rPr>
        <w:t xml:space="preserve"> </w:t>
      </w:r>
      <w:proofErr w:type="spellStart"/>
      <w:r w:rsidRPr="00792792">
        <w:rPr>
          <w:rFonts w:ascii="Helvetica Neue" w:hAnsi="Helvetica Neue" w:cs="Times New Roman"/>
          <w:bCs/>
          <w:color w:val="000000"/>
          <w:sz w:val="19"/>
          <w:lang w:val="en-US" w:eastAsia="it-IT"/>
        </w:rPr>
        <w:t>Ataeian</w:t>
      </w:r>
      <w:proofErr w:type="spellEnd"/>
      <w:r w:rsidRPr="00792792">
        <w:rPr>
          <w:rFonts w:ascii="Helvetica Neue" w:hAnsi="Helvetica Neue" w:cs="Times New Roman"/>
          <w:bCs/>
          <w:color w:val="000000"/>
          <w:sz w:val="19"/>
          <w:lang w:val="en-US" w:eastAsia="it-IT"/>
        </w:rPr>
        <w:t xml:space="preserve"> Dena</w:t>
      </w:r>
      <w:r w:rsidRPr="00792792">
        <w:rPr>
          <w:rFonts w:ascii="Helvetica Neue" w:hAnsi="Helvetica Neue" w:cs="Times New Roman"/>
          <w:color w:val="000000"/>
          <w:sz w:val="19"/>
          <w:szCs w:val="19"/>
          <w:lang w:val="en-US" w:eastAsia="it-IT"/>
        </w:rPr>
        <w:t> </w:t>
      </w:r>
      <w:r w:rsidRPr="00792792">
        <w:rPr>
          <w:rFonts w:ascii="Helvetica Neue" w:hAnsi="Helvetica Neue" w:cs="Times New Roman"/>
          <w:color w:val="000000"/>
          <w:sz w:val="19"/>
          <w:szCs w:val="19"/>
          <w:lang w:val="en-US" w:eastAsia="it-IT"/>
        </w:rPr>
        <w:t>per</w:t>
      </w:r>
      <w:r w:rsidRPr="00792792">
        <w:rPr>
          <w:rFonts w:ascii="Helvetica Neue" w:hAnsi="Helvetica Neue" w:cs="Times New Roman"/>
          <w:i/>
          <w:color w:val="000000" w:themeColor="text1"/>
          <w:sz w:val="19"/>
          <w:lang w:val="en-US" w:eastAsia="it-IT"/>
        </w:rPr>
        <w:t> </w:t>
      </w:r>
      <w:hyperlink r:id="rId13" w:tgtFrame="_blank" w:history="1">
        <w:r w:rsidRPr="00792792">
          <w:rPr>
            <w:rStyle w:val="Collegamentoipertestuale"/>
            <w:rFonts w:ascii="Helvetica Neue" w:hAnsi="Helvetica Neue" w:cs="Times New Roman"/>
            <w:i/>
            <w:color w:val="000000" w:themeColor="text1"/>
            <w:sz w:val="19"/>
            <w:u w:val="none"/>
            <w:lang w:val="en-US" w:eastAsia="it-IT"/>
          </w:rPr>
          <w:t xml:space="preserve">Ma Dar 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i/>
            <w:color w:val="000000" w:themeColor="text1"/>
            <w:sz w:val="19"/>
            <w:u w:val="none"/>
            <w:lang w:val="en-US" w:eastAsia="it-IT"/>
          </w:rPr>
          <w:t>Behesht</w:t>
        </w:r>
        <w:proofErr w:type="spellEnd"/>
        <w:r w:rsidRPr="00792792">
          <w:rPr>
            <w:rStyle w:val="Collegamentoipertestuale"/>
            <w:rFonts w:ascii="Helvetica Neue" w:hAnsi="Helvetica Neue" w:cs="Times New Roman"/>
            <w:i/>
            <w:color w:val="000000" w:themeColor="text1"/>
            <w:sz w:val="19"/>
            <w:u w:val="none"/>
            <w:lang w:val="en-US" w:eastAsia="it-IT"/>
          </w:rPr>
          <w:t xml:space="preserve"> (Paradise)</w:t>
        </w:r>
      </w:hyperlink>
      <w:r w:rsidRPr="00792792">
        <w:rPr>
          <w:rFonts w:ascii="Helvetica Neue" w:hAnsi="Helvetica Neue" w:cs="Times New Roman"/>
          <w:color w:val="000000"/>
          <w:sz w:val="19"/>
          <w:szCs w:val="19"/>
          <w:lang w:val="en-US" w:eastAsia="it-IT"/>
        </w:rPr>
        <w:t>, Iran/</w:t>
      </w:r>
      <w:proofErr w:type="spellStart"/>
      <w:r w:rsidRPr="00792792">
        <w:rPr>
          <w:rFonts w:ascii="Helvetica Neue" w:hAnsi="Helvetica Neue" w:cs="Times New Roman"/>
          <w:color w:val="000000"/>
          <w:sz w:val="19"/>
          <w:szCs w:val="19"/>
          <w:lang w:val="en-US" w:eastAsia="it-IT"/>
        </w:rPr>
        <w:t>Gemania</w:t>
      </w:r>
      <w:proofErr w:type="spellEnd"/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Menzioni speciali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hyperlink r:id="rId14" w:tgtFrame="_blank" w:history="1"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Lu 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Bian</w:t>
        </w:r>
        <w:proofErr w:type="spellEnd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 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Ye</w:t>
        </w:r>
        <w:proofErr w:type="spellEnd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 Can (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Kaili</w:t>
        </w:r>
        <w:proofErr w:type="spellEnd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 Blues)</w:t>
        </w:r>
      </w:hyperlink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 di BI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Gan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Cina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hyperlink r:id="rId15" w:tgtFrame="_blank" w:history="1"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Kiev/</w:t>
        </w:r>
        <w:proofErr w:type="spellStart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Moscow</w:t>
        </w:r>
        <w:proofErr w:type="spellEnd"/>
        <w:r w:rsidRPr="00792792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. Part 1</w:t>
        </w:r>
      </w:hyperlink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 di Elena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Khoreva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Russia/Estonia/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Ukraina</w:t>
      </w:r>
      <w:proofErr w:type="spellEnd"/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b/>
          <w:bCs/>
          <w:color w:val="000000"/>
          <w:sz w:val="19"/>
          <w:u w:val="single"/>
          <w:lang w:eastAsia="it-IT"/>
        </w:rPr>
        <w:t>PARDI DI DOMANI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Concorso internazionale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lastRenderedPageBreak/>
        <w:t>Pardino</w:t>
      </w:r>
      <w:proofErr w:type="spellEnd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 xml:space="preserve"> d’oro per il miglior cortometraggio internazionale – Premio SRG SSR </w:t>
      </w:r>
      <w:r>
        <w:rPr>
          <w:rFonts w:ascii="Helvetica Neue" w:hAnsi="Helvetica Neue" w:cs="Times New Roman"/>
          <w:b/>
          <w:bCs/>
          <w:color w:val="000000"/>
          <w:sz w:val="19"/>
          <w:szCs w:val="19"/>
          <w:bdr w:val="none" w:sz="0" w:space="0" w:color="auto" w:frame="1"/>
          <w:lang w:eastAsia="it-IT"/>
        </w:rPr>
        <w:br/>
      </w:r>
      <w:hyperlink r:id="rId16" w:tgtFrame="_blank" w:history="1">
        <w:r w:rsidR="00AB5357" w:rsidRPr="00AB5357">
          <w:rPr>
            <w:rStyle w:val="Collegamentoipertestuale"/>
            <w:rFonts w:ascii="Helvetica Neue" w:hAnsi="Helvetica Neue" w:cs="Times New Roman"/>
            <w:i/>
            <w:color w:val="000000" w:themeColor="text1"/>
            <w:sz w:val="19"/>
            <w:u w:val="none"/>
            <w:lang w:eastAsia="it-IT"/>
          </w:rPr>
          <w:t>Mama</w:t>
        </w:r>
      </w:hyperlink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 di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Davit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Pirtskhalava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Georgia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Pardino</w:t>
      </w:r>
      <w:proofErr w:type="spellEnd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 xml:space="preserve"> d’argento SRG SSR per il Concorso internazionale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hyperlink r:id="rId17" w:tgtFrame="_blank" w:history="1"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La </w:t>
        </w:r>
        <w:proofErr w:type="spellStart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Impresión</w:t>
        </w:r>
        <w:proofErr w:type="spellEnd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 De Una Guerra</w:t>
        </w:r>
      </w:hyperlink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 di Camilo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Restrepo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Francia/Colombia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 xml:space="preserve">Nomination di Locarno agli </w:t>
      </w: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European</w:t>
      </w:r>
      <w:proofErr w:type="spellEnd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 xml:space="preserve"> Film Awards – Premio Pianifica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hyperlink r:id="rId18" w:tgtFrame="_blank" w:history="1">
        <w:proofErr w:type="spellStart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>Fils</w:t>
        </w:r>
        <w:proofErr w:type="spellEnd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 xml:space="preserve"> </w:t>
        </w:r>
        <w:proofErr w:type="spellStart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>Du</w:t>
        </w:r>
        <w:proofErr w:type="spellEnd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lang w:eastAsia="it-IT"/>
          </w:rPr>
          <w:t xml:space="preserve"> Loup</w:t>
        </w:r>
      </w:hyperlink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 di Lola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Quivoron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Francia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 xml:space="preserve">Premio Film und Video </w:t>
      </w: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Untertitelung</w:t>
      </w:r>
      <w:proofErr w:type="spellEnd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 </w:t>
      </w:r>
      <w:r>
        <w:rPr>
          <w:rFonts w:ascii="Helvetica Neue" w:hAnsi="Helvetica Neue" w:cs="Times New Roman"/>
          <w:b/>
          <w:bCs/>
          <w:color w:val="000000"/>
          <w:sz w:val="19"/>
          <w:szCs w:val="19"/>
          <w:bdr w:val="none" w:sz="0" w:space="0" w:color="auto" w:frame="1"/>
          <w:lang w:eastAsia="it-IT"/>
        </w:rPr>
        <w:br/>
      </w:r>
      <w:hyperlink r:id="rId19" w:tgtFrame="_blank" w:history="1">
        <w:r w:rsidR="00AB5357" w:rsidRPr="00AB5357">
          <w:rPr>
            <w:rStyle w:val="Collegamentoipertestuale"/>
            <w:rFonts w:ascii="Helvetica Neue" w:hAnsi="Helvetica Neue" w:cs="Times New Roman"/>
            <w:i/>
            <w:color w:val="000000" w:themeColor="text1"/>
            <w:sz w:val="19"/>
            <w:u w:val="none"/>
            <w:lang w:eastAsia="it-IT"/>
          </w:rPr>
          <w:t>Mama</w:t>
        </w:r>
      </w:hyperlink>
      <w:r w:rsidR="00AB5357" w:rsidRPr="00AB5357">
        <w:rPr>
          <w:rFonts w:ascii="Helvetica Neue" w:hAnsi="Helvetica Neue" w:cs="Times New Roman"/>
          <w:i/>
          <w:color w:val="000000" w:themeColor="text1"/>
          <w:sz w:val="19"/>
          <w:szCs w:val="19"/>
          <w:lang w:eastAsia="it-IT"/>
        </w:rPr>
        <w:t> 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di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Davit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Pirtskhalava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Georgia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Menzione speciale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hyperlink r:id="rId20" w:tgtFrame="_blank" w:history="1">
        <w:proofErr w:type="spellStart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Nueva</w:t>
        </w:r>
        <w:proofErr w:type="spellEnd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 Vida</w:t>
        </w:r>
      </w:hyperlink>
      <w:r w:rsidR="00AB5357">
        <w:rPr>
          <w:rFonts w:ascii="Helvetica Neue" w:hAnsi="Helvetica Neue" w:cs="Times New Roman"/>
          <w:color w:val="000000"/>
          <w:sz w:val="19"/>
          <w:szCs w:val="19"/>
          <w:lang w:eastAsia="it-IT"/>
        </w:rPr>
        <w:t> 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di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Kiro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 Russo, Argentina/Bolivia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Concorso nazionale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Pardino</w:t>
      </w:r>
      <w:proofErr w:type="spellEnd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 xml:space="preserve"> d’oro per il miglior cortometraggio svizzero – Premio </w:t>
      </w: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Swiss</w:t>
      </w:r>
      <w:proofErr w:type="spellEnd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 xml:space="preserve"> Life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hyperlink r:id="rId21" w:tgtFrame="_blank" w:history="1"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Le Barrage</w:t>
        </w:r>
      </w:hyperlink>
      <w:r w:rsidR="00AB5357">
        <w:rPr>
          <w:rFonts w:ascii="Helvetica Neue" w:hAnsi="Helvetica Neue" w:cs="Times New Roman"/>
          <w:color w:val="000000"/>
          <w:sz w:val="19"/>
          <w:szCs w:val="19"/>
          <w:lang w:eastAsia="it-IT"/>
        </w:rPr>
        <w:t> 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di Samuel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Grandchamp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Svizzera/Stati Uniti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Pardino</w:t>
      </w:r>
      <w:proofErr w:type="spellEnd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 xml:space="preserve"> d’argento </w:t>
      </w: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>Swiss</w:t>
      </w:r>
      <w:proofErr w:type="spellEnd"/>
      <w:r>
        <w:rPr>
          <w:rFonts w:ascii="Helvetica Neue" w:hAnsi="Helvetica Neue" w:cs="Times New Roman"/>
          <w:b/>
          <w:bCs/>
          <w:color w:val="000000"/>
          <w:sz w:val="19"/>
          <w:lang w:eastAsia="it-IT"/>
        </w:rPr>
        <w:t xml:space="preserve"> Life per il Concorso nazionale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  <w:hyperlink r:id="rId22" w:tgtFrame="_blank" w:history="1">
        <w:r w:rsid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D’</w:t>
        </w:r>
        <w:proofErr w:type="spellStart"/>
        <w:r w:rsid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ombres</w:t>
        </w:r>
        <w:proofErr w:type="spellEnd"/>
        <w:r w:rsid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 e</w:t>
        </w:r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t D’</w:t>
        </w:r>
        <w:proofErr w:type="spellStart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ailes</w:t>
        </w:r>
        <w:proofErr w:type="spellEnd"/>
      </w:hyperlink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 di Eleonora Marinoni, Elice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Meng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Svizzera/Francia</w:t>
      </w:r>
    </w:p>
    <w:p w:rsidR="00792792" w:rsidRP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val="en-US" w:eastAsia="it-IT"/>
        </w:rPr>
      </w:pPr>
      <w:r w:rsidRPr="00792792">
        <w:rPr>
          <w:rFonts w:ascii="Helvetica Neue" w:hAnsi="Helvetica Neue" w:cs="Times New Roman"/>
          <w:b/>
          <w:bCs/>
          <w:color w:val="000000"/>
          <w:sz w:val="19"/>
          <w:lang w:val="en-US" w:eastAsia="it-IT"/>
        </w:rPr>
        <w:t>Best Swiss Newcomer Award</w:t>
      </w:r>
      <w:r w:rsidRPr="00792792">
        <w:rPr>
          <w:rFonts w:ascii="Helvetica Neue" w:hAnsi="Helvetica Neue" w:cs="Times New Roman"/>
          <w:color w:val="000000"/>
          <w:sz w:val="19"/>
          <w:szCs w:val="19"/>
          <w:lang w:val="en-US" w:eastAsia="it-IT"/>
        </w:rPr>
        <w:br/>
      </w:r>
      <w:hyperlink r:id="rId23" w:tgtFrame="_blank" w:history="1"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val="en-US" w:eastAsia="it-IT"/>
          </w:rPr>
          <w:t xml:space="preserve">Les </w:t>
        </w:r>
        <w:proofErr w:type="spellStart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val="en-US" w:eastAsia="it-IT"/>
          </w:rPr>
          <w:t>Monts</w:t>
        </w:r>
        <w:proofErr w:type="spellEnd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val="en-US" w:eastAsia="it-IT"/>
          </w:rPr>
          <w:t xml:space="preserve"> </w:t>
        </w:r>
        <w:proofErr w:type="spellStart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val="en-US" w:eastAsia="it-IT"/>
          </w:rPr>
          <w:t>S’embrasent</w:t>
        </w:r>
        <w:proofErr w:type="spellEnd"/>
      </w:hyperlink>
      <w:r w:rsidRPr="00792792">
        <w:rPr>
          <w:rFonts w:ascii="Helvetica Neue" w:hAnsi="Helvetica Neue" w:cs="Times New Roman"/>
          <w:color w:val="000000"/>
          <w:sz w:val="19"/>
          <w:szCs w:val="19"/>
          <w:lang w:val="en-US" w:eastAsia="it-IT"/>
        </w:rPr>
        <w:t xml:space="preserve"> di Laura Morales, </w:t>
      </w:r>
      <w:proofErr w:type="spellStart"/>
      <w:r w:rsidRPr="00792792">
        <w:rPr>
          <w:rFonts w:ascii="Helvetica Neue" w:hAnsi="Helvetica Neue" w:cs="Times New Roman"/>
          <w:color w:val="000000"/>
          <w:sz w:val="19"/>
          <w:szCs w:val="19"/>
          <w:lang w:val="en-US" w:eastAsia="it-IT"/>
        </w:rPr>
        <w:t>Svizzera</w:t>
      </w:r>
      <w:proofErr w:type="spellEnd"/>
    </w:p>
    <w:p w:rsidR="00792792" w:rsidRP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val="en-US" w:eastAsia="it-IT"/>
        </w:rPr>
      </w:pPr>
      <w:r w:rsidRPr="00792792">
        <w:rPr>
          <w:rFonts w:ascii="Helvetica Neue" w:hAnsi="Helvetica Neue" w:cs="Times New Roman"/>
          <w:color w:val="000000"/>
          <w:sz w:val="19"/>
          <w:szCs w:val="19"/>
          <w:lang w:val="en-US" w:eastAsia="it-IT"/>
        </w:rPr>
        <w:t> 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u w:val="single"/>
          <w:lang w:eastAsia="it-IT"/>
        </w:rPr>
        <w:t>Prix</w:t>
      </w:r>
      <w:proofErr w:type="spellEnd"/>
      <w:r>
        <w:rPr>
          <w:rFonts w:ascii="Helvetica Neue" w:hAnsi="Helvetica Neue" w:cs="Times New Roman"/>
          <w:b/>
          <w:bCs/>
          <w:color w:val="000000"/>
          <w:sz w:val="19"/>
          <w:u w:val="single"/>
          <w:lang w:eastAsia="it-IT"/>
        </w:rPr>
        <w:t xml:space="preserve"> </w:t>
      </w: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u w:val="single"/>
          <w:lang w:eastAsia="it-IT"/>
        </w:rPr>
        <w:t>du</w:t>
      </w:r>
      <w:proofErr w:type="spellEnd"/>
      <w:r>
        <w:rPr>
          <w:rFonts w:ascii="Helvetica Neue" w:hAnsi="Helvetica Neue" w:cs="Times New Roman"/>
          <w:b/>
          <w:bCs/>
          <w:color w:val="000000"/>
          <w:sz w:val="19"/>
          <w:u w:val="single"/>
          <w:lang w:eastAsia="it-IT"/>
        </w:rPr>
        <w:t xml:space="preserve"> Public UBS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hyperlink r:id="rId24" w:tgtFrame="_blank" w:history="1">
        <w:proofErr w:type="spellStart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Der</w:t>
        </w:r>
        <w:proofErr w:type="spellEnd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 </w:t>
        </w:r>
        <w:proofErr w:type="spellStart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Staat</w:t>
        </w:r>
        <w:proofErr w:type="spellEnd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 </w:t>
        </w:r>
        <w:proofErr w:type="spellStart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Gegen</w:t>
        </w:r>
        <w:proofErr w:type="spellEnd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 Fritz </w:t>
        </w:r>
        <w:proofErr w:type="spellStart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Bauer</w:t>
        </w:r>
        <w:proofErr w:type="spellEnd"/>
      </w:hyperlink>
      <w:r w:rsidR="00AB5357">
        <w:rPr>
          <w:rFonts w:ascii="Helvetica Neue" w:hAnsi="Helvetica Neue" w:cs="Times New Roman"/>
          <w:color w:val="000000"/>
          <w:sz w:val="19"/>
          <w:szCs w:val="19"/>
          <w:lang w:eastAsia="it-IT"/>
        </w:rPr>
        <w:t> 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di Lars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Kraume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Germania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br/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 </w:t>
      </w:r>
      <w:proofErr w:type="spellStart"/>
      <w:r>
        <w:rPr>
          <w:rFonts w:ascii="Helvetica Neue" w:hAnsi="Helvetica Neue" w:cs="Times New Roman"/>
          <w:b/>
          <w:bCs/>
          <w:color w:val="000000"/>
          <w:sz w:val="19"/>
          <w:u w:val="single"/>
          <w:lang w:eastAsia="it-IT"/>
        </w:rPr>
        <w:t>Variety</w:t>
      </w:r>
      <w:proofErr w:type="spellEnd"/>
      <w:r>
        <w:rPr>
          <w:rFonts w:ascii="Helvetica Neue" w:hAnsi="Helvetica Neue" w:cs="Times New Roman"/>
          <w:b/>
          <w:bCs/>
          <w:color w:val="000000"/>
          <w:sz w:val="19"/>
          <w:u w:val="single"/>
          <w:lang w:eastAsia="it-IT"/>
        </w:rPr>
        <w:t xml:space="preserve"> Piazza Grande Award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hyperlink r:id="rId25" w:tgtFrame="_blank" w:history="1"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 xml:space="preserve">La Belle </w:t>
        </w:r>
        <w:proofErr w:type="spellStart"/>
        <w:r w:rsidR="00AB5357" w:rsidRPr="00AB5357">
          <w:rPr>
            <w:rStyle w:val="Collegamentoipertestuale"/>
            <w:rFonts w:ascii="Helvetica Neue" w:hAnsi="Helvetica Neue" w:cs="Times New Roman"/>
            <w:bCs/>
            <w:i/>
            <w:color w:val="000000"/>
            <w:sz w:val="19"/>
            <w:u w:val="none"/>
            <w:lang w:eastAsia="it-IT"/>
          </w:rPr>
          <w:t>Saison</w:t>
        </w:r>
        <w:proofErr w:type="spellEnd"/>
      </w:hyperlink>
      <w:r w:rsidR="00AB5357">
        <w:rPr>
          <w:rFonts w:ascii="Helvetica Neue" w:hAnsi="Helvetica Neue" w:cs="Times New Roman"/>
          <w:color w:val="000000"/>
          <w:sz w:val="19"/>
          <w:szCs w:val="19"/>
          <w:lang w:eastAsia="it-IT"/>
        </w:rPr>
        <w:t> </w:t>
      </w: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 xml:space="preserve">di Catherine </w:t>
      </w:r>
      <w:proofErr w:type="spellStart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Corsini</w:t>
      </w:r>
      <w:proofErr w:type="spellEnd"/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, Francia</w:t>
      </w:r>
    </w:p>
    <w:p w:rsidR="00792792" w:rsidRDefault="00792792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  <w:r>
        <w:rPr>
          <w:rFonts w:ascii="Helvetica Neue" w:hAnsi="Helvetica Neue" w:cs="Times New Roman"/>
          <w:color w:val="000000"/>
          <w:sz w:val="19"/>
          <w:szCs w:val="19"/>
          <w:lang w:eastAsia="it-IT"/>
        </w:rPr>
        <w:t> </w:t>
      </w:r>
    </w:p>
    <w:p w:rsidR="00AB5357" w:rsidRDefault="00AB5357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color w:val="000000"/>
          <w:sz w:val="19"/>
          <w:szCs w:val="19"/>
          <w:lang w:eastAsia="it-IT"/>
        </w:rPr>
      </w:pPr>
    </w:p>
    <w:p w:rsidR="00792792" w:rsidRPr="00AB5357" w:rsidRDefault="00AB5357" w:rsidP="00792792">
      <w:pPr>
        <w:shd w:val="clear" w:color="auto" w:fill="FFFFFF"/>
        <w:spacing w:line="247" w:lineRule="atLeast"/>
        <w:textAlignment w:val="baseline"/>
        <w:rPr>
          <w:rFonts w:ascii="Helvetica Neue" w:hAnsi="Helvetica Neue" w:cs="Times New Roman"/>
          <w:b/>
          <w:color w:val="000000"/>
          <w:sz w:val="19"/>
          <w:szCs w:val="19"/>
          <w:lang w:eastAsia="it-IT"/>
        </w:rPr>
      </w:pPr>
      <w:r w:rsidRPr="00AB5357">
        <w:rPr>
          <w:rFonts w:ascii="Helvetica Neue" w:hAnsi="Helvetica Neue" w:cs="Times New Roman"/>
          <w:b/>
          <w:color w:val="000000"/>
          <w:sz w:val="19"/>
          <w:szCs w:val="19"/>
          <w:lang w:eastAsia="it-IT"/>
        </w:rPr>
        <w:t>GIURIE INDIPENDENTI:</w:t>
      </w:r>
    </w:p>
    <w:p w:rsidR="00AB5357" w:rsidRDefault="00AB5357" w:rsidP="00792792">
      <w:pPr>
        <w:rPr>
          <w:b/>
        </w:rPr>
      </w:pPr>
    </w:p>
    <w:p w:rsidR="00792792" w:rsidRDefault="00792792" w:rsidP="00792792">
      <w:pPr>
        <w:rPr>
          <w:b/>
        </w:rPr>
      </w:pPr>
      <w:r>
        <w:rPr>
          <w:b/>
        </w:rPr>
        <w:t xml:space="preserve">Premio ecumenico  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 w:rsidRPr="00792792">
        <w:rPr>
          <w:rFonts w:ascii="Times" w:hAnsi="Times"/>
          <w:i/>
          <w:sz w:val="20"/>
          <w:szCs w:val="20"/>
          <w:lang w:eastAsia="it-IT"/>
        </w:rPr>
        <w:t xml:space="preserve">Ma Dar 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Behesht</w:t>
      </w:r>
      <w:proofErr w:type="spellEnd"/>
      <w:r w:rsidRPr="00792792">
        <w:rPr>
          <w:rFonts w:ascii="Times" w:hAnsi="Times"/>
          <w:i/>
          <w:sz w:val="20"/>
          <w:szCs w:val="20"/>
          <w:lang w:eastAsia="it-IT"/>
        </w:rPr>
        <w:t xml:space="preserve"> </w:t>
      </w:r>
      <w:r>
        <w:rPr>
          <w:rFonts w:ascii="Times" w:hAnsi="Times"/>
          <w:sz w:val="20"/>
          <w:szCs w:val="20"/>
          <w:lang w:eastAsia="it-IT"/>
        </w:rPr>
        <w:t>(</w:t>
      </w:r>
      <w:r w:rsidRPr="00792792">
        <w:rPr>
          <w:rFonts w:ascii="Times" w:hAnsi="Times"/>
          <w:i/>
          <w:sz w:val="20"/>
          <w:szCs w:val="20"/>
          <w:lang w:eastAsia="it-IT"/>
        </w:rPr>
        <w:t>Paradise</w:t>
      </w:r>
      <w:r>
        <w:rPr>
          <w:rFonts w:ascii="Times" w:hAnsi="Times"/>
          <w:sz w:val="20"/>
          <w:szCs w:val="20"/>
          <w:lang w:eastAsia="it-IT"/>
        </w:rPr>
        <w:t xml:space="preserve">) di Sina </w:t>
      </w:r>
      <w:proofErr w:type="spellStart"/>
      <w:r>
        <w:rPr>
          <w:rFonts w:ascii="Times" w:hAnsi="Times"/>
          <w:sz w:val="20"/>
          <w:szCs w:val="20"/>
          <w:lang w:eastAsia="it-IT"/>
        </w:rPr>
        <w:t>Ataeian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Dena, Iran/Germania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>
        <w:rPr>
          <w:rFonts w:ascii="Times" w:hAnsi="Times"/>
          <w:sz w:val="20"/>
          <w:szCs w:val="20"/>
          <w:lang w:eastAsia="it-IT"/>
        </w:rPr>
        <w:t>Menzioni Speciali: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 w:rsidRPr="00792792">
        <w:rPr>
          <w:rFonts w:ascii="Times" w:hAnsi="Times"/>
          <w:i/>
          <w:sz w:val="20"/>
          <w:szCs w:val="20"/>
          <w:lang w:eastAsia="it-IT"/>
        </w:rPr>
        <w:t>B</w:t>
      </w:r>
      <w:r w:rsidRPr="00792792">
        <w:rPr>
          <w:rFonts w:ascii="Times" w:hAnsi="Times"/>
          <w:i/>
          <w:sz w:val="20"/>
          <w:szCs w:val="20"/>
          <w:lang w:eastAsia="it-IT"/>
        </w:rPr>
        <w:t xml:space="preserve">ella e perduta </w:t>
      </w:r>
      <w:r>
        <w:rPr>
          <w:rFonts w:ascii="Times" w:hAnsi="Times"/>
          <w:sz w:val="20"/>
          <w:szCs w:val="20"/>
          <w:lang w:eastAsia="it-IT"/>
        </w:rPr>
        <w:t xml:space="preserve">di Pietro Marcello, Italia 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Jigeumeun</w:t>
      </w:r>
      <w:proofErr w:type="spellEnd"/>
      <w:r w:rsidRPr="00792792">
        <w:rPr>
          <w:rFonts w:ascii="Times" w:hAnsi="Times"/>
          <w:i/>
          <w:sz w:val="20"/>
          <w:szCs w:val="20"/>
          <w:lang w:eastAsia="it-IT"/>
        </w:rPr>
        <w:t xml:space="preserve"> 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Matgo</w:t>
      </w:r>
      <w:proofErr w:type="spellEnd"/>
      <w:r w:rsidRPr="00792792">
        <w:rPr>
          <w:rFonts w:ascii="Times" w:hAnsi="Times"/>
          <w:i/>
          <w:sz w:val="20"/>
          <w:szCs w:val="20"/>
          <w:lang w:eastAsia="it-IT"/>
        </w:rPr>
        <w:t xml:space="preserve"> 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Geuttaeneun</w:t>
      </w:r>
      <w:proofErr w:type="spellEnd"/>
      <w:r w:rsidRPr="00792792">
        <w:rPr>
          <w:rFonts w:ascii="Times" w:hAnsi="Times"/>
          <w:i/>
          <w:sz w:val="20"/>
          <w:szCs w:val="20"/>
          <w:lang w:eastAsia="it-IT"/>
        </w:rPr>
        <w:t xml:space="preserve"> 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Teullida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</w:t>
      </w:r>
      <w:r>
        <w:rPr>
          <w:rFonts w:ascii="Times" w:hAnsi="Times"/>
          <w:sz w:val="20"/>
          <w:szCs w:val="20"/>
          <w:lang w:eastAsia="it-IT"/>
        </w:rPr>
        <w:t>(</w:t>
      </w:r>
      <w:r w:rsidRPr="00792792">
        <w:rPr>
          <w:rFonts w:ascii="Times" w:hAnsi="Times"/>
          <w:i/>
          <w:sz w:val="20"/>
          <w:szCs w:val="20"/>
          <w:lang w:eastAsia="it-IT"/>
        </w:rPr>
        <w:t xml:space="preserve">Right 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Now</w:t>
      </w:r>
      <w:proofErr w:type="spellEnd"/>
      <w:r w:rsidRPr="00792792">
        <w:rPr>
          <w:rFonts w:ascii="Times" w:hAnsi="Times"/>
          <w:i/>
          <w:sz w:val="20"/>
          <w:szCs w:val="20"/>
          <w:lang w:eastAsia="it-IT"/>
        </w:rPr>
        <w:t xml:space="preserve">, 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Wrong</w:t>
      </w:r>
      <w:proofErr w:type="spellEnd"/>
      <w:r w:rsidRPr="00792792">
        <w:rPr>
          <w:rFonts w:ascii="Times" w:hAnsi="Times"/>
          <w:i/>
          <w:sz w:val="20"/>
          <w:szCs w:val="20"/>
          <w:lang w:eastAsia="it-IT"/>
        </w:rPr>
        <w:t xml:space="preserve"> 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Then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) di HONG </w:t>
      </w:r>
      <w:proofErr w:type="spellStart"/>
      <w:r>
        <w:rPr>
          <w:rFonts w:ascii="Times" w:hAnsi="Times"/>
          <w:sz w:val="20"/>
          <w:szCs w:val="20"/>
          <w:lang w:eastAsia="it-IT"/>
        </w:rPr>
        <w:t>Sangsoo</w:t>
      </w:r>
      <w:proofErr w:type="spellEnd"/>
      <w:r>
        <w:rPr>
          <w:rFonts w:ascii="Times" w:hAnsi="Times"/>
          <w:sz w:val="20"/>
          <w:szCs w:val="20"/>
          <w:lang w:eastAsia="it-IT"/>
        </w:rPr>
        <w:t>, Corea del Sud</w:t>
      </w:r>
    </w:p>
    <w:p w:rsidR="00792792" w:rsidRDefault="00792792" w:rsidP="00792792">
      <w:pPr>
        <w:rPr>
          <w:b/>
        </w:rPr>
      </w:pPr>
    </w:p>
    <w:p w:rsidR="00792792" w:rsidRDefault="00792792" w:rsidP="00792792">
      <w:pPr>
        <w:rPr>
          <w:rFonts w:ascii="Times" w:hAnsi="Times"/>
          <w:b/>
          <w:sz w:val="20"/>
          <w:szCs w:val="20"/>
          <w:lang w:eastAsia="it-IT"/>
        </w:rPr>
      </w:pPr>
      <w:r>
        <w:rPr>
          <w:b/>
          <w:szCs w:val="20"/>
          <w:lang w:eastAsia="it-IT"/>
        </w:rPr>
        <w:t xml:space="preserve">Premio FIPRESCI </w:t>
      </w:r>
      <w:r>
        <w:rPr>
          <w:rFonts w:ascii="Times" w:hAnsi="Times"/>
          <w:b/>
          <w:sz w:val="20"/>
          <w:szCs w:val="20"/>
          <w:lang w:eastAsia="it-IT"/>
        </w:rPr>
        <w:t>(Federazione internazionale dei critici cinematografici)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 w:rsidRPr="00792792">
        <w:rPr>
          <w:rFonts w:ascii="Times" w:hAnsi="Times"/>
          <w:i/>
          <w:sz w:val="20"/>
          <w:szCs w:val="20"/>
          <w:lang w:eastAsia="it-IT"/>
        </w:rPr>
        <w:t xml:space="preserve">Suite 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Armoricaine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</w:t>
      </w:r>
      <w:r>
        <w:rPr>
          <w:rFonts w:ascii="Times" w:hAnsi="Times"/>
          <w:sz w:val="20"/>
          <w:szCs w:val="20"/>
          <w:lang w:eastAsia="it-IT"/>
        </w:rPr>
        <w:t>di Pascale Breton, Francia</w:t>
      </w:r>
    </w:p>
    <w:p w:rsidR="00792792" w:rsidRDefault="00792792" w:rsidP="00792792"/>
    <w:p w:rsidR="00792792" w:rsidRDefault="00792792" w:rsidP="00792792">
      <w:pPr>
        <w:rPr>
          <w:b/>
          <w:szCs w:val="20"/>
          <w:lang w:eastAsia="it-IT"/>
        </w:rPr>
      </w:pPr>
      <w:r>
        <w:rPr>
          <w:b/>
          <w:szCs w:val="20"/>
          <w:lang w:eastAsia="it-IT"/>
        </w:rPr>
        <w:t xml:space="preserve">Europa </w:t>
      </w:r>
      <w:proofErr w:type="spellStart"/>
      <w:r>
        <w:rPr>
          <w:b/>
          <w:szCs w:val="20"/>
          <w:lang w:eastAsia="it-IT"/>
        </w:rPr>
        <w:t>Cinemas</w:t>
      </w:r>
      <w:proofErr w:type="spellEnd"/>
      <w:r>
        <w:rPr>
          <w:b/>
          <w:szCs w:val="20"/>
          <w:lang w:eastAsia="it-IT"/>
        </w:rPr>
        <w:t xml:space="preserve"> Label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 w:rsidRPr="00792792">
        <w:rPr>
          <w:rFonts w:ascii="Times" w:hAnsi="Times"/>
          <w:i/>
          <w:sz w:val="20"/>
          <w:szCs w:val="20"/>
          <w:lang w:eastAsia="it-IT"/>
        </w:rPr>
        <w:t>Keeper</w:t>
      </w:r>
      <w:r>
        <w:rPr>
          <w:rFonts w:ascii="Times" w:hAnsi="Times"/>
          <w:sz w:val="20"/>
          <w:szCs w:val="20"/>
          <w:lang w:eastAsia="it-IT"/>
        </w:rPr>
        <w:t xml:space="preserve"> di Guillaume </w:t>
      </w:r>
      <w:proofErr w:type="spellStart"/>
      <w:r>
        <w:rPr>
          <w:rFonts w:ascii="Times" w:hAnsi="Times"/>
          <w:sz w:val="20"/>
          <w:szCs w:val="20"/>
          <w:lang w:eastAsia="it-IT"/>
        </w:rPr>
        <w:t>Senez</w:t>
      </w:r>
      <w:proofErr w:type="spellEnd"/>
      <w:r>
        <w:rPr>
          <w:rFonts w:ascii="Times" w:hAnsi="Times"/>
          <w:sz w:val="20"/>
          <w:szCs w:val="20"/>
          <w:lang w:eastAsia="it-IT"/>
        </w:rPr>
        <w:t>, Belgio/Svizzera/Francia</w:t>
      </w:r>
    </w:p>
    <w:p w:rsidR="00792792" w:rsidRDefault="00792792" w:rsidP="00792792">
      <w:pPr>
        <w:rPr>
          <w:b/>
          <w:szCs w:val="20"/>
          <w:lang w:eastAsia="it-IT"/>
        </w:rPr>
      </w:pPr>
    </w:p>
    <w:p w:rsidR="00792792" w:rsidRDefault="00792792" w:rsidP="00792792">
      <w:pPr>
        <w:rPr>
          <w:b/>
          <w:szCs w:val="20"/>
          <w:lang w:eastAsia="it-IT"/>
        </w:rPr>
      </w:pPr>
      <w:r>
        <w:rPr>
          <w:b/>
          <w:szCs w:val="20"/>
          <w:lang w:eastAsia="it-IT"/>
        </w:rPr>
        <w:t>Premio Giuria dei giovani</w:t>
      </w:r>
    </w:p>
    <w:p w:rsidR="00792792" w:rsidRDefault="00792792" w:rsidP="00792792">
      <w:pPr>
        <w:rPr>
          <w:b/>
          <w:szCs w:val="20"/>
          <w:lang w:eastAsia="it-IT"/>
        </w:rPr>
      </w:pP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>
        <w:rPr>
          <w:rFonts w:ascii="Times" w:hAnsi="Times"/>
          <w:sz w:val="20"/>
          <w:szCs w:val="20"/>
          <w:lang w:eastAsia="it-IT"/>
        </w:rPr>
        <w:t xml:space="preserve">Primo Premio: </w:t>
      </w:r>
      <w:r>
        <w:rPr>
          <w:rFonts w:ascii="Times" w:hAnsi="Times"/>
          <w:i/>
          <w:sz w:val="20"/>
          <w:szCs w:val="20"/>
          <w:lang w:eastAsia="it-IT"/>
        </w:rPr>
        <w:t>B</w:t>
      </w:r>
      <w:r w:rsidRPr="00792792">
        <w:rPr>
          <w:rFonts w:ascii="Times" w:hAnsi="Times"/>
          <w:i/>
          <w:sz w:val="20"/>
          <w:szCs w:val="20"/>
          <w:lang w:eastAsia="it-IT"/>
        </w:rPr>
        <w:t>ella e perduta</w:t>
      </w:r>
      <w:r>
        <w:rPr>
          <w:rFonts w:ascii="Times" w:hAnsi="Times"/>
          <w:sz w:val="20"/>
          <w:szCs w:val="20"/>
          <w:lang w:eastAsia="it-IT"/>
        </w:rPr>
        <w:t xml:space="preserve"> </w:t>
      </w:r>
      <w:r>
        <w:rPr>
          <w:rFonts w:ascii="Times" w:hAnsi="Times"/>
          <w:sz w:val="20"/>
          <w:szCs w:val="20"/>
          <w:lang w:eastAsia="it-IT"/>
        </w:rPr>
        <w:t xml:space="preserve">di Pietro Marcello, Italia 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>
        <w:rPr>
          <w:rFonts w:ascii="Times" w:hAnsi="Times"/>
          <w:sz w:val="20"/>
          <w:szCs w:val="20"/>
          <w:lang w:eastAsia="it-IT"/>
        </w:rPr>
        <w:t xml:space="preserve">Secondo Premio: </w:t>
      </w:r>
      <w:r w:rsidRPr="00792792">
        <w:rPr>
          <w:rFonts w:ascii="Times" w:hAnsi="Times"/>
          <w:i/>
          <w:sz w:val="20"/>
          <w:szCs w:val="20"/>
          <w:lang w:eastAsia="it-IT"/>
        </w:rPr>
        <w:t>James White</w:t>
      </w:r>
      <w:r>
        <w:rPr>
          <w:rFonts w:ascii="Times" w:hAnsi="Times"/>
          <w:sz w:val="20"/>
          <w:szCs w:val="20"/>
          <w:lang w:eastAsia="it-IT"/>
        </w:rPr>
        <w:t xml:space="preserve"> </w:t>
      </w:r>
      <w:r>
        <w:rPr>
          <w:rFonts w:ascii="Times" w:hAnsi="Times"/>
          <w:sz w:val="20"/>
          <w:szCs w:val="20"/>
          <w:lang w:eastAsia="it-IT"/>
        </w:rPr>
        <w:t xml:space="preserve">di </w:t>
      </w:r>
      <w:proofErr w:type="spellStart"/>
      <w:r>
        <w:rPr>
          <w:rFonts w:ascii="Times" w:hAnsi="Times"/>
          <w:sz w:val="20"/>
          <w:szCs w:val="20"/>
          <w:lang w:eastAsia="it-IT"/>
        </w:rPr>
        <w:t>Josh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</w:t>
      </w:r>
      <w:proofErr w:type="spellStart"/>
      <w:r>
        <w:rPr>
          <w:rFonts w:ascii="Times" w:hAnsi="Times"/>
          <w:sz w:val="20"/>
          <w:szCs w:val="20"/>
          <w:lang w:eastAsia="it-IT"/>
        </w:rPr>
        <w:t>Mond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, Stati Uniti 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>
        <w:rPr>
          <w:rFonts w:ascii="Times" w:hAnsi="Times"/>
          <w:sz w:val="20"/>
          <w:szCs w:val="20"/>
          <w:lang w:eastAsia="it-IT"/>
        </w:rPr>
        <w:t xml:space="preserve">Terzo Premio: 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Heimatland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di Lisa Blatter, Gregor </w:t>
      </w:r>
      <w:proofErr w:type="spellStart"/>
      <w:r>
        <w:rPr>
          <w:rFonts w:ascii="Times" w:hAnsi="Times"/>
          <w:sz w:val="20"/>
          <w:szCs w:val="20"/>
          <w:lang w:eastAsia="it-IT"/>
        </w:rPr>
        <w:t>Frei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, </w:t>
      </w:r>
      <w:proofErr w:type="spellStart"/>
      <w:r>
        <w:rPr>
          <w:rFonts w:ascii="Times" w:hAnsi="Times"/>
          <w:sz w:val="20"/>
          <w:szCs w:val="20"/>
          <w:lang w:eastAsia="it-IT"/>
        </w:rPr>
        <w:t>Jan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</w:t>
      </w:r>
      <w:proofErr w:type="spellStart"/>
      <w:r>
        <w:rPr>
          <w:rFonts w:ascii="Times" w:hAnsi="Times"/>
          <w:sz w:val="20"/>
          <w:szCs w:val="20"/>
          <w:lang w:eastAsia="it-IT"/>
        </w:rPr>
        <w:t>Gassmann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, Benny </w:t>
      </w:r>
      <w:proofErr w:type="spellStart"/>
      <w:r>
        <w:rPr>
          <w:rFonts w:ascii="Times" w:hAnsi="Times"/>
          <w:sz w:val="20"/>
          <w:szCs w:val="20"/>
          <w:lang w:eastAsia="it-IT"/>
        </w:rPr>
        <w:t>Jaberg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, Carmen </w:t>
      </w:r>
      <w:proofErr w:type="spellStart"/>
      <w:r>
        <w:rPr>
          <w:rFonts w:ascii="Times" w:hAnsi="Times"/>
          <w:sz w:val="20"/>
          <w:szCs w:val="20"/>
          <w:lang w:eastAsia="it-IT"/>
        </w:rPr>
        <w:t>Jaquier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, Michael </w:t>
      </w:r>
      <w:proofErr w:type="spellStart"/>
      <w:r>
        <w:rPr>
          <w:rFonts w:ascii="Times" w:hAnsi="Times"/>
          <w:sz w:val="20"/>
          <w:szCs w:val="20"/>
          <w:lang w:eastAsia="it-IT"/>
        </w:rPr>
        <w:t>Krummenacher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, Jonas Meier, </w:t>
      </w:r>
      <w:proofErr w:type="spellStart"/>
      <w:r>
        <w:rPr>
          <w:rFonts w:ascii="Times" w:hAnsi="Times"/>
          <w:sz w:val="20"/>
          <w:szCs w:val="20"/>
          <w:lang w:eastAsia="it-IT"/>
        </w:rPr>
        <w:t>Tobias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</w:t>
      </w:r>
      <w:proofErr w:type="spellStart"/>
      <w:r>
        <w:rPr>
          <w:rFonts w:ascii="Times" w:hAnsi="Times"/>
          <w:sz w:val="20"/>
          <w:szCs w:val="20"/>
          <w:lang w:eastAsia="it-IT"/>
        </w:rPr>
        <w:t>Nölle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, Lionel </w:t>
      </w:r>
      <w:proofErr w:type="spellStart"/>
      <w:r>
        <w:rPr>
          <w:rFonts w:ascii="Times" w:hAnsi="Times"/>
          <w:sz w:val="20"/>
          <w:szCs w:val="20"/>
          <w:lang w:eastAsia="it-IT"/>
        </w:rPr>
        <w:t>Rupp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, Mike </w:t>
      </w:r>
      <w:proofErr w:type="spellStart"/>
      <w:r>
        <w:rPr>
          <w:rFonts w:ascii="Times" w:hAnsi="Times"/>
          <w:sz w:val="20"/>
          <w:szCs w:val="20"/>
          <w:lang w:eastAsia="it-IT"/>
        </w:rPr>
        <w:t>Scheiwiller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, Svizzera/Germania 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>
        <w:rPr>
          <w:rFonts w:ascii="Times" w:hAnsi="Times"/>
          <w:sz w:val="20"/>
          <w:szCs w:val="20"/>
          <w:lang w:eastAsia="it-IT"/>
        </w:rPr>
        <w:t xml:space="preserve">Premio “L’ambiente è qualità di vita”: </w:t>
      </w:r>
      <w:r w:rsidRPr="00792792">
        <w:rPr>
          <w:rFonts w:ascii="Times" w:hAnsi="Times"/>
          <w:i/>
          <w:sz w:val="20"/>
          <w:szCs w:val="20"/>
          <w:lang w:eastAsia="it-IT"/>
        </w:rPr>
        <w:t xml:space="preserve">Entertainment </w:t>
      </w:r>
      <w:r>
        <w:rPr>
          <w:rFonts w:ascii="Times" w:hAnsi="Times"/>
          <w:sz w:val="20"/>
          <w:szCs w:val="20"/>
          <w:lang w:eastAsia="it-IT"/>
        </w:rPr>
        <w:t xml:space="preserve">di Rick </w:t>
      </w:r>
      <w:proofErr w:type="spellStart"/>
      <w:r>
        <w:rPr>
          <w:rFonts w:ascii="Times" w:hAnsi="Times"/>
          <w:sz w:val="20"/>
          <w:szCs w:val="20"/>
          <w:lang w:eastAsia="it-IT"/>
        </w:rPr>
        <w:t>Alverson</w:t>
      </w:r>
      <w:proofErr w:type="spellEnd"/>
      <w:r>
        <w:rPr>
          <w:rFonts w:ascii="Times" w:hAnsi="Times"/>
          <w:sz w:val="20"/>
          <w:szCs w:val="20"/>
          <w:lang w:eastAsia="it-IT"/>
        </w:rPr>
        <w:t>, Stati Uniti.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>
        <w:rPr>
          <w:rFonts w:ascii="Times" w:hAnsi="Times"/>
          <w:sz w:val="20"/>
          <w:szCs w:val="20"/>
          <w:lang w:eastAsia="it-IT"/>
        </w:rPr>
        <w:t>La seconda Giuria dei giovani attribuisce un premio al miglior film del Concorso Cineasti del presente: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 w:rsidRPr="00792792">
        <w:rPr>
          <w:rFonts w:ascii="Times" w:hAnsi="Times"/>
          <w:i/>
          <w:sz w:val="20"/>
          <w:szCs w:val="20"/>
          <w:lang w:eastAsia="it-IT"/>
        </w:rPr>
        <w:t xml:space="preserve">Olmo &amp; The 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Seagull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</w:t>
      </w:r>
      <w:r>
        <w:rPr>
          <w:rFonts w:ascii="Times" w:hAnsi="Times"/>
          <w:sz w:val="20"/>
          <w:szCs w:val="20"/>
          <w:lang w:eastAsia="it-IT"/>
        </w:rPr>
        <w:t xml:space="preserve">di Petra Costa e </w:t>
      </w:r>
      <w:proofErr w:type="spellStart"/>
      <w:r>
        <w:rPr>
          <w:rFonts w:ascii="Times" w:hAnsi="Times"/>
          <w:sz w:val="20"/>
          <w:szCs w:val="20"/>
          <w:lang w:eastAsia="it-IT"/>
        </w:rPr>
        <w:t>Léa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</w:t>
      </w:r>
      <w:proofErr w:type="spellStart"/>
      <w:r>
        <w:rPr>
          <w:rFonts w:ascii="Times" w:hAnsi="Times"/>
          <w:sz w:val="20"/>
          <w:szCs w:val="20"/>
          <w:lang w:eastAsia="it-IT"/>
        </w:rPr>
        <w:t>Glob</w:t>
      </w:r>
      <w:proofErr w:type="spellEnd"/>
      <w:r>
        <w:rPr>
          <w:rFonts w:ascii="Times" w:hAnsi="Times"/>
          <w:sz w:val="20"/>
          <w:szCs w:val="20"/>
          <w:lang w:eastAsia="it-IT"/>
        </w:rPr>
        <w:t>, Danimarca/Brasile/Portogallo/Francia</w:t>
      </w:r>
    </w:p>
    <w:p w:rsidR="00792792" w:rsidRDefault="00792792" w:rsidP="00792792">
      <w:pPr>
        <w:rPr>
          <w:b/>
          <w:szCs w:val="20"/>
          <w:lang w:eastAsia="it-IT"/>
        </w:rPr>
      </w:pP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>
        <w:rPr>
          <w:rFonts w:ascii="Times" w:hAnsi="Times"/>
          <w:sz w:val="20"/>
          <w:szCs w:val="20"/>
          <w:lang w:eastAsia="it-IT"/>
        </w:rPr>
        <w:t>La terza Giuria dei giovani attribuisce due premi ai migliori cortometraggi del Concorso nazionale ed internazionale della sezione Pardi di domani.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>
        <w:rPr>
          <w:rFonts w:ascii="Times" w:hAnsi="Times"/>
          <w:sz w:val="20"/>
          <w:szCs w:val="20"/>
          <w:lang w:eastAsia="it-IT"/>
        </w:rPr>
        <w:t xml:space="preserve">Per il Concorso internazionale 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Dear</w:t>
      </w:r>
      <w:proofErr w:type="spellEnd"/>
      <w:r w:rsidRPr="00792792">
        <w:rPr>
          <w:rFonts w:ascii="Times" w:hAnsi="Times"/>
          <w:i/>
          <w:sz w:val="20"/>
          <w:szCs w:val="20"/>
          <w:lang w:eastAsia="it-IT"/>
        </w:rPr>
        <w:t xml:space="preserve"> 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Director</w:t>
      </w:r>
      <w:proofErr w:type="spellEnd"/>
      <w:r w:rsidRPr="00792792">
        <w:rPr>
          <w:rFonts w:ascii="Times" w:hAnsi="Times"/>
          <w:i/>
          <w:sz w:val="20"/>
          <w:szCs w:val="20"/>
          <w:lang w:eastAsia="it-IT"/>
        </w:rPr>
        <w:t xml:space="preserve"> </w:t>
      </w:r>
      <w:r>
        <w:rPr>
          <w:rFonts w:ascii="Times" w:hAnsi="Times"/>
          <w:sz w:val="20"/>
          <w:szCs w:val="20"/>
          <w:lang w:eastAsia="it-IT"/>
        </w:rPr>
        <w:t xml:space="preserve">di Marcus </w:t>
      </w:r>
      <w:proofErr w:type="spellStart"/>
      <w:r>
        <w:rPr>
          <w:rFonts w:ascii="Times" w:hAnsi="Times"/>
          <w:sz w:val="20"/>
          <w:szCs w:val="20"/>
          <w:lang w:eastAsia="it-IT"/>
        </w:rPr>
        <w:t>Lindeen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, Svezia 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>
        <w:rPr>
          <w:rFonts w:ascii="Times" w:hAnsi="Times"/>
          <w:sz w:val="20"/>
          <w:szCs w:val="20"/>
          <w:lang w:eastAsia="it-IT"/>
        </w:rPr>
        <w:t xml:space="preserve">Per il Concorso nazionale </w:t>
      </w:r>
      <w:r>
        <w:rPr>
          <w:rFonts w:ascii="Times" w:hAnsi="Times"/>
          <w:i/>
          <w:sz w:val="20"/>
          <w:szCs w:val="20"/>
          <w:lang w:eastAsia="it-IT"/>
        </w:rPr>
        <w:t>D’</w:t>
      </w:r>
      <w:proofErr w:type="spellStart"/>
      <w:r>
        <w:rPr>
          <w:rFonts w:ascii="Times" w:hAnsi="Times"/>
          <w:i/>
          <w:sz w:val="20"/>
          <w:szCs w:val="20"/>
          <w:lang w:eastAsia="it-IT"/>
        </w:rPr>
        <w:t>ombres</w:t>
      </w:r>
      <w:proofErr w:type="spellEnd"/>
      <w:r>
        <w:rPr>
          <w:rFonts w:ascii="Times" w:hAnsi="Times"/>
          <w:i/>
          <w:sz w:val="20"/>
          <w:szCs w:val="20"/>
          <w:lang w:eastAsia="it-IT"/>
        </w:rPr>
        <w:t xml:space="preserve"> et D’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ailes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</w:t>
      </w:r>
      <w:r>
        <w:rPr>
          <w:rFonts w:ascii="Times" w:hAnsi="Times"/>
          <w:sz w:val="20"/>
          <w:szCs w:val="20"/>
          <w:lang w:eastAsia="it-IT"/>
        </w:rPr>
        <w:t xml:space="preserve">di Eleonora Marinoni, Elice </w:t>
      </w:r>
      <w:proofErr w:type="spellStart"/>
      <w:r>
        <w:rPr>
          <w:rFonts w:ascii="Times" w:hAnsi="Times"/>
          <w:sz w:val="20"/>
          <w:szCs w:val="20"/>
          <w:lang w:eastAsia="it-IT"/>
        </w:rPr>
        <w:t>Meng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, Svizzera/Francia 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>
        <w:rPr>
          <w:rFonts w:ascii="Times" w:hAnsi="Times"/>
          <w:sz w:val="20"/>
          <w:szCs w:val="20"/>
          <w:lang w:eastAsia="it-IT"/>
        </w:rPr>
        <w:t xml:space="preserve">Menzione speciale 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Hausarrest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di </w:t>
      </w:r>
      <w:proofErr w:type="spellStart"/>
      <w:r>
        <w:rPr>
          <w:rFonts w:ascii="Times" w:hAnsi="Times"/>
          <w:sz w:val="20"/>
          <w:szCs w:val="20"/>
          <w:lang w:eastAsia="it-IT"/>
        </w:rPr>
        <w:t>Matthias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</w:t>
      </w:r>
      <w:proofErr w:type="spellStart"/>
      <w:r>
        <w:rPr>
          <w:rFonts w:ascii="Times" w:hAnsi="Times"/>
          <w:sz w:val="20"/>
          <w:szCs w:val="20"/>
          <w:lang w:eastAsia="it-IT"/>
        </w:rPr>
        <w:t>Sahli</w:t>
      </w:r>
      <w:proofErr w:type="spellEnd"/>
      <w:r>
        <w:rPr>
          <w:rFonts w:ascii="Times" w:hAnsi="Times"/>
          <w:sz w:val="20"/>
          <w:szCs w:val="20"/>
          <w:lang w:eastAsia="it-IT"/>
        </w:rPr>
        <w:t>, Svizzera</w:t>
      </w:r>
    </w:p>
    <w:p w:rsidR="00792792" w:rsidRDefault="00792792" w:rsidP="00792792"/>
    <w:p w:rsidR="00792792" w:rsidRPr="00792792" w:rsidRDefault="00792792" w:rsidP="00792792">
      <w:pPr>
        <w:rPr>
          <w:b/>
          <w:szCs w:val="20"/>
          <w:lang w:val="en-US" w:eastAsia="it-IT"/>
        </w:rPr>
      </w:pPr>
      <w:proofErr w:type="spellStart"/>
      <w:r w:rsidRPr="00792792">
        <w:rPr>
          <w:b/>
          <w:szCs w:val="20"/>
          <w:lang w:val="en-US" w:eastAsia="it-IT"/>
        </w:rPr>
        <w:t>Premio</w:t>
      </w:r>
      <w:proofErr w:type="spellEnd"/>
      <w:r w:rsidRPr="00792792">
        <w:rPr>
          <w:b/>
          <w:szCs w:val="20"/>
          <w:lang w:val="en-US" w:eastAsia="it-IT"/>
        </w:rPr>
        <w:t xml:space="preserve"> FICC/IFFS (International Federation of Film Societies)</w:t>
      </w:r>
    </w:p>
    <w:p w:rsidR="00792792" w:rsidRPr="00792792" w:rsidRDefault="00792792" w:rsidP="00792792">
      <w:pPr>
        <w:rPr>
          <w:b/>
          <w:lang w:val="en-US"/>
        </w:rPr>
      </w:pP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>
        <w:rPr>
          <w:rFonts w:ascii="Times" w:hAnsi="Times"/>
          <w:sz w:val="20"/>
        </w:rPr>
        <w:t>Assegna</w:t>
      </w:r>
      <w:r>
        <w:rPr>
          <w:b/>
        </w:rPr>
        <w:t xml:space="preserve"> </w:t>
      </w:r>
      <w:r>
        <w:rPr>
          <w:rFonts w:ascii="Times" w:hAnsi="Times"/>
          <w:sz w:val="20"/>
          <w:szCs w:val="20"/>
          <w:lang w:eastAsia="it-IT"/>
        </w:rPr>
        <w:t xml:space="preserve">il Premio Don </w:t>
      </w:r>
      <w:proofErr w:type="spellStart"/>
      <w:r>
        <w:rPr>
          <w:rFonts w:ascii="Times" w:hAnsi="Times"/>
          <w:sz w:val="20"/>
          <w:szCs w:val="20"/>
          <w:lang w:eastAsia="it-IT"/>
        </w:rPr>
        <w:t>Quijote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al film: </w:t>
      </w: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Tikkun</w:t>
      </w:r>
      <w:proofErr w:type="spellEnd"/>
      <w:r w:rsidRPr="00792792">
        <w:rPr>
          <w:rFonts w:ascii="Times" w:hAnsi="Times"/>
          <w:i/>
          <w:sz w:val="20"/>
          <w:szCs w:val="20"/>
          <w:lang w:eastAsia="it-IT"/>
        </w:rPr>
        <w:t xml:space="preserve"> </w:t>
      </w:r>
      <w:r>
        <w:rPr>
          <w:rFonts w:ascii="Times" w:hAnsi="Times"/>
          <w:sz w:val="20"/>
          <w:szCs w:val="20"/>
          <w:lang w:eastAsia="it-IT"/>
        </w:rPr>
        <w:t xml:space="preserve">di Avishai </w:t>
      </w:r>
      <w:proofErr w:type="spellStart"/>
      <w:r>
        <w:rPr>
          <w:rFonts w:ascii="Times" w:hAnsi="Times"/>
          <w:sz w:val="20"/>
          <w:szCs w:val="20"/>
          <w:lang w:eastAsia="it-IT"/>
        </w:rPr>
        <w:t>Sivan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, Israele 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>
        <w:rPr>
          <w:rFonts w:ascii="Times" w:hAnsi="Times"/>
          <w:sz w:val="20"/>
          <w:szCs w:val="20"/>
          <w:lang w:eastAsia="it-IT"/>
        </w:rPr>
        <w:t xml:space="preserve">Menzione speciale </w:t>
      </w:r>
      <w:r w:rsidRPr="00792792">
        <w:rPr>
          <w:rFonts w:ascii="Times" w:hAnsi="Times"/>
          <w:i/>
          <w:sz w:val="20"/>
          <w:szCs w:val="20"/>
          <w:lang w:eastAsia="it-IT"/>
        </w:rPr>
        <w:t>James White</w:t>
      </w:r>
      <w:r>
        <w:rPr>
          <w:rFonts w:ascii="Times" w:hAnsi="Times"/>
          <w:sz w:val="20"/>
          <w:szCs w:val="20"/>
          <w:lang w:eastAsia="it-IT"/>
        </w:rPr>
        <w:t xml:space="preserve"> </w:t>
      </w:r>
      <w:r>
        <w:rPr>
          <w:rFonts w:ascii="Times" w:hAnsi="Times"/>
          <w:sz w:val="20"/>
          <w:szCs w:val="20"/>
          <w:lang w:eastAsia="it-IT"/>
        </w:rPr>
        <w:t xml:space="preserve">di </w:t>
      </w:r>
      <w:proofErr w:type="spellStart"/>
      <w:r>
        <w:rPr>
          <w:rFonts w:ascii="Times" w:hAnsi="Times"/>
          <w:sz w:val="20"/>
          <w:szCs w:val="20"/>
          <w:lang w:eastAsia="it-IT"/>
        </w:rPr>
        <w:t>Josh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</w:t>
      </w:r>
      <w:proofErr w:type="spellStart"/>
      <w:r>
        <w:rPr>
          <w:rFonts w:ascii="Times" w:hAnsi="Times"/>
          <w:sz w:val="20"/>
          <w:szCs w:val="20"/>
          <w:lang w:eastAsia="it-IT"/>
        </w:rPr>
        <w:t>Mond</w:t>
      </w:r>
      <w:proofErr w:type="spellEnd"/>
      <w:r>
        <w:rPr>
          <w:rFonts w:ascii="Times" w:hAnsi="Times"/>
          <w:sz w:val="20"/>
          <w:szCs w:val="20"/>
          <w:lang w:eastAsia="it-IT"/>
        </w:rPr>
        <w:t>, Stati Uniti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</w:p>
    <w:p w:rsidR="00792792" w:rsidRDefault="00792792" w:rsidP="00792792">
      <w:pPr>
        <w:rPr>
          <w:b/>
          <w:szCs w:val="20"/>
          <w:lang w:eastAsia="it-IT"/>
        </w:rPr>
      </w:pPr>
      <w:proofErr w:type="spellStart"/>
      <w:r>
        <w:rPr>
          <w:b/>
          <w:szCs w:val="20"/>
          <w:lang w:eastAsia="it-IT"/>
        </w:rPr>
        <w:t>Semaine</w:t>
      </w:r>
      <w:proofErr w:type="spellEnd"/>
      <w:r>
        <w:rPr>
          <w:b/>
          <w:szCs w:val="20"/>
          <w:lang w:eastAsia="it-IT"/>
        </w:rPr>
        <w:t xml:space="preserve"> de la </w:t>
      </w:r>
      <w:proofErr w:type="spellStart"/>
      <w:r>
        <w:rPr>
          <w:b/>
          <w:szCs w:val="20"/>
          <w:lang w:eastAsia="it-IT"/>
        </w:rPr>
        <w:t>critique</w:t>
      </w:r>
      <w:proofErr w:type="spellEnd"/>
      <w:r>
        <w:rPr>
          <w:b/>
          <w:szCs w:val="20"/>
          <w:lang w:eastAsia="it-IT"/>
        </w:rPr>
        <w:t>: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>
        <w:rPr>
          <w:rFonts w:ascii="Times" w:hAnsi="Times"/>
          <w:sz w:val="20"/>
          <w:szCs w:val="20"/>
          <w:lang w:eastAsia="it-IT"/>
        </w:rPr>
        <w:t>Assegna</w:t>
      </w:r>
      <w:r>
        <w:rPr>
          <w:rFonts w:ascii="Times" w:hAnsi="Times"/>
          <w:b/>
          <w:sz w:val="20"/>
          <w:szCs w:val="20"/>
          <w:lang w:eastAsia="it-IT"/>
        </w:rPr>
        <w:t xml:space="preserve"> </w:t>
      </w:r>
      <w:r>
        <w:rPr>
          <w:rFonts w:ascii="Times" w:hAnsi="Times"/>
          <w:sz w:val="20"/>
          <w:szCs w:val="20"/>
          <w:lang w:eastAsia="it-IT"/>
        </w:rPr>
        <w:t>il Premio SRG SSR/</w:t>
      </w:r>
      <w:proofErr w:type="spellStart"/>
      <w:r>
        <w:rPr>
          <w:rFonts w:ascii="Times" w:hAnsi="Times"/>
          <w:sz w:val="20"/>
          <w:szCs w:val="20"/>
          <w:lang w:eastAsia="it-IT"/>
        </w:rPr>
        <w:t>Semaine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de la </w:t>
      </w:r>
      <w:proofErr w:type="spellStart"/>
      <w:r>
        <w:rPr>
          <w:rFonts w:ascii="Times" w:hAnsi="Times"/>
          <w:sz w:val="20"/>
          <w:szCs w:val="20"/>
          <w:lang w:eastAsia="it-IT"/>
        </w:rPr>
        <w:t>critique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a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Brothers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di Wojciech </w:t>
      </w:r>
      <w:proofErr w:type="spellStart"/>
      <w:r>
        <w:rPr>
          <w:rFonts w:ascii="Times" w:hAnsi="Times"/>
          <w:sz w:val="20"/>
          <w:szCs w:val="20"/>
          <w:lang w:eastAsia="it-IT"/>
        </w:rPr>
        <w:t>Staroń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, Polonia 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r>
        <w:rPr>
          <w:rFonts w:ascii="Times" w:hAnsi="Times"/>
          <w:sz w:val="20"/>
          <w:szCs w:val="20"/>
          <w:lang w:eastAsia="it-IT"/>
        </w:rPr>
        <w:t>e il Premio Zonta Club Locarno per la promozione della giustizia e dell’etica sociale al film:</w:t>
      </w:r>
    </w:p>
    <w:p w:rsidR="00792792" w:rsidRDefault="00792792" w:rsidP="00792792">
      <w:pPr>
        <w:rPr>
          <w:rFonts w:ascii="Times" w:hAnsi="Times"/>
          <w:sz w:val="20"/>
          <w:szCs w:val="20"/>
          <w:lang w:eastAsia="it-IT"/>
        </w:rPr>
      </w:pPr>
      <w:proofErr w:type="spellStart"/>
      <w:r w:rsidRPr="00792792">
        <w:rPr>
          <w:rFonts w:ascii="Times" w:hAnsi="Times"/>
          <w:i/>
          <w:sz w:val="20"/>
          <w:szCs w:val="20"/>
          <w:lang w:eastAsia="it-IT"/>
        </w:rPr>
        <w:t>Mów</w:t>
      </w:r>
      <w:proofErr w:type="spellEnd"/>
      <w:r w:rsidRPr="00792792">
        <w:rPr>
          <w:rFonts w:ascii="Times" w:hAnsi="Times"/>
          <w:i/>
          <w:sz w:val="20"/>
          <w:szCs w:val="20"/>
          <w:lang w:eastAsia="it-IT"/>
        </w:rPr>
        <w:t xml:space="preserve"> Mi Marianna (Call Me Marianna) </w:t>
      </w:r>
      <w:r>
        <w:rPr>
          <w:rFonts w:ascii="Times" w:hAnsi="Times"/>
          <w:sz w:val="20"/>
          <w:szCs w:val="20"/>
          <w:lang w:eastAsia="it-IT"/>
        </w:rPr>
        <w:t xml:space="preserve">di </w:t>
      </w:r>
      <w:proofErr w:type="spellStart"/>
      <w:r>
        <w:rPr>
          <w:rFonts w:ascii="Times" w:hAnsi="Times"/>
          <w:sz w:val="20"/>
          <w:szCs w:val="20"/>
          <w:lang w:eastAsia="it-IT"/>
        </w:rPr>
        <w:t>Karolina</w:t>
      </w:r>
      <w:proofErr w:type="spellEnd"/>
      <w:r>
        <w:rPr>
          <w:rFonts w:ascii="Times" w:hAnsi="Times"/>
          <w:sz w:val="20"/>
          <w:szCs w:val="20"/>
          <w:lang w:eastAsia="it-IT"/>
        </w:rPr>
        <w:t xml:space="preserve"> </w:t>
      </w:r>
      <w:proofErr w:type="spellStart"/>
      <w:r>
        <w:rPr>
          <w:rFonts w:ascii="Times" w:hAnsi="Times"/>
          <w:sz w:val="20"/>
          <w:szCs w:val="20"/>
          <w:lang w:eastAsia="it-IT"/>
        </w:rPr>
        <w:t>Bielawska</w:t>
      </w:r>
      <w:proofErr w:type="spellEnd"/>
      <w:r>
        <w:rPr>
          <w:rFonts w:ascii="Times" w:hAnsi="Times"/>
          <w:sz w:val="20"/>
          <w:szCs w:val="20"/>
          <w:lang w:eastAsia="it-IT"/>
        </w:rPr>
        <w:t>, Polonia</w:t>
      </w:r>
    </w:p>
    <w:p w:rsidR="00943526" w:rsidRDefault="00AB5357"/>
    <w:sectPr w:rsidR="009435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78CCC60-DD5D-43FB-B9F7-122479501211}"/>
    <w:embedBold r:id="rId2" w:fontKey="{C974571E-1B1D-4898-B37B-3705A7262AF7}"/>
    <w:embedItalic r:id="rId3" w:fontKey="{26F5A2C9-EEEF-43B1-BDBB-2C4BC9CAC5E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4" w:fontKey="{59E26207-EE56-4F5F-8AC6-FA4CB6D8D2A2}"/>
    <w:embedBold r:id="rId5" w:fontKey="{72CECCDC-A081-4A52-8565-92B39C88FCDF}"/>
    <w:embedItalic r:id="rId6" w:fontKey="{7CE4AA8A-2753-4B2D-9574-DE76997845E9}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79E781D-01FF-482D-B8F6-27D2F72525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embedTrueTypeFont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792"/>
    <w:rsid w:val="00792792"/>
    <w:rsid w:val="007C10D2"/>
    <w:rsid w:val="009C2A7C"/>
    <w:rsid w:val="00A26196"/>
    <w:rsid w:val="00AB5357"/>
    <w:rsid w:val="00B0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2792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792792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792792"/>
    <w:rPr>
      <w:b/>
      <w:bCs w:val="0"/>
    </w:rPr>
  </w:style>
  <w:style w:type="paragraph" w:styleId="NormaleWeb">
    <w:name w:val="Normal (Web)"/>
    <w:basedOn w:val="Normale"/>
    <w:uiPriority w:val="99"/>
    <w:semiHidden/>
    <w:unhideWhenUsed/>
    <w:rsid w:val="00792792"/>
    <w:pPr>
      <w:spacing w:beforeLines="1"/>
    </w:pPr>
    <w:rPr>
      <w:rFonts w:ascii="Times" w:hAnsi="Times" w:cs="Times New Roman"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2792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792792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792792"/>
    <w:rPr>
      <w:b/>
      <w:bCs w:val="0"/>
    </w:rPr>
  </w:style>
  <w:style w:type="paragraph" w:styleId="NormaleWeb">
    <w:name w:val="Normal (Web)"/>
    <w:basedOn w:val="Normale"/>
    <w:uiPriority w:val="99"/>
    <w:semiHidden/>
    <w:unhideWhenUsed/>
    <w:rsid w:val="00792792"/>
    <w:pPr>
      <w:spacing w:beforeLines="1"/>
    </w:pPr>
    <w:rPr>
      <w:rFonts w:ascii="Times" w:hAnsi="Times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8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dolive.ch/pardo/program/film.html?fid=828842" TargetMode="External"/><Relationship Id="rId13" Type="http://schemas.openxmlformats.org/officeDocument/2006/relationships/hyperlink" Target="http://www.pardolive.ch/pardo/program/film.html?fid=815295" TargetMode="External"/><Relationship Id="rId18" Type="http://schemas.openxmlformats.org/officeDocument/2006/relationships/hyperlink" Target="http://www.pardolive.ch/pardo/program/film.html?fid=826575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pardolive.ch/pardo/program/film.html?fid=823652" TargetMode="External"/><Relationship Id="rId7" Type="http://schemas.openxmlformats.org/officeDocument/2006/relationships/hyperlink" Target="http://www.pardolive.ch/pardo/program/film.html?fid=828842" TargetMode="External"/><Relationship Id="rId12" Type="http://schemas.openxmlformats.org/officeDocument/2006/relationships/hyperlink" Target="http://www.pardolive.ch/pardo/program/film.html?fid=825497" TargetMode="External"/><Relationship Id="rId17" Type="http://schemas.openxmlformats.org/officeDocument/2006/relationships/hyperlink" Target="http://www.pardolive.ch/pardo/program/film.html?fid=817312" TargetMode="External"/><Relationship Id="rId25" Type="http://schemas.openxmlformats.org/officeDocument/2006/relationships/hyperlink" Target="http://www.pardolive.ch/pardo/program/film.html?fid=81573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pardolive.ch/pardo/program/film.html?fid=825923" TargetMode="External"/><Relationship Id="rId20" Type="http://schemas.openxmlformats.org/officeDocument/2006/relationships/hyperlink" Target="http://www.pardolive.ch/pardo/program/film.html?fid=824855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pardolive.ch/pardo/program/film.html?fid=815301" TargetMode="External"/><Relationship Id="rId11" Type="http://schemas.openxmlformats.org/officeDocument/2006/relationships/hyperlink" Target="http://www.pardolive.ch/pardo/program/film.html?fid=815527" TargetMode="External"/><Relationship Id="rId24" Type="http://schemas.openxmlformats.org/officeDocument/2006/relationships/hyperlink" Target="http://www.pardolive.ch/pardo/program/film.html?fid=824660" TargetMode="External"/><Relationship Id="rId5" Type="http://schemas.openxmlformats.org/officeDocument/2006/relationships/hyperlink" Target="http://www.pardolive.ch/pardo/program/film.html?fid=817901" TargetMode="External"/><Relationship Id="rId15" Type="http://schemas.openxmlformats.org/officeDocument/2006/relationships/hyperlink" Target="http://www.pardolive.ch/pardo/program/film.html?fid=815556" TargetMode="External"/><Relationship Id="rId23" Type="http://schemas.openxmlformats.org/officeDocument/2006/relationships/hyperlink" Target="http://www.pardolive.ch/pardo/program/film.html?fid=824594" TargetMode="External"/><Relationship Id="rId10" Type="http://schemas.openxmlformats.org/officeDocument/2006/relationships/hyperlink" Target="http://www.pardolive.ch/pardo/program/film.html?fid=815305" TargetMode="External"/><Relationship Id="rId19" Type="http://schemas.openxmlformats.org/officeDocument/2006/relationships/hyperlink" Target="http://www.pardolive.ch/pardo/program/film.html?fid=8259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rdolive.ch/pardo/program/film.html?fid=825497" TargetMode="External"/><Relationship Id="rId14" Type="http://schemas.openxmlformats.org/officeDocument/2006/relationships/hyperlink" Target="http://www.pardolive.ch/pardo/program/film.html?fid=815527" TargetMode="External"/><Relationship Id="rId22" Type="http://schemas.openxmlformats.org/officeDocument/2006/relationships/hyperlink" Target="http://www.pardolive.ch/pardo/program/film.html?fid=824871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Stefanutto</dc:creator>
  <cp:lastModifiedBy>Stefano Stefanutto</cp:lastModifiedBy>
  <cp:revision>2</cp:revision>
  <dcterms:created xsi:type="dcterms:W3CDTF">2015-08-17T09:56:00Z</dcterms:created>
  <dcterms:modified xsi:type="dcterms:W3CDTF">2015-08-17T10:09:00Z</dcterms:modified>
</cp:coreProperties>
</file>